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F0" w:rsidRDefault="009404F0" w:rsidP="00546E64">
      <w:pPr>
        <w:widowControl/>
        <w:suppressAutoHyphens w:val="0"/>
        <w:autoSpaceDE w:val="0"/>
        <w:autoSpaceDN w:val="0"/>
        <w:adjustRightInd w:val="0"/>
        <w:rPr>
          <w:sz w:val="22"/>
          <w:szCs w:val="22"/>
        </w:rPr>
      </w:pPr>
    </w:p>
    <w:p w:rsidR="009404F0" w:rsidRDefault="009404F0" w:rsidP="009404F0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  <w:kern w:val="0"/>
          <w:sz w:val="20"/>
          <w:szCs w:val="20"/>
        </w:rPr>
      </w:pPr>
      <w:r>
        <w:rPr>
          <w:rFonts w:eastAsia="Times New Roman"/>
          <w:b/>
          <w:color w:val="000000"/>
          <w:kern w:val="0"/>
          <w:sz w:val="20"/>
          <w:szCs w:val="20"/>
        </w:rPr>
        <w:t>ANEXO I</w:t>
      </w:r>
    </w:p>
    <w:p w:rsidR="009404F0" w:rsidRDefault="009404F0" w:rsidP="009404F0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  <w:kern w:val="0"/>
          <w:sz w:val="20"/>
          <w:szCs w:val="20"/>
        </w:rPr>
      </w:pPr>
    </w:p>
    <w:p w:rsidR="009404F0" w:rsidRDefault="009404F0" w:rsidP="009404F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kern w:val="0"/>
          <w:sz w:val="20"/>
          <w:szCs w:val="20"/>
        </w:rPr>
      </w:pPr>
      <w:r>
        <w:rPr>
          <w:rFonts w:eastAsia="Times New Roman"/>
          <w:b/>
          <w:kern w:val="0"/>
          <w:sz w:val="20"/>
          <w:szCs w:val="20"/>
        </w:rPr>
        <w:t xml:space="preserve">SOLICITUD DE PARTICIPACIÓN EN EL PROCESO SELECTIVO PARA LA PROVISIÓN DE UNA PLAZA DE LIMPIADOR/A POR CONCURSO OPOSICIÓN, VACANTE EN LA PLANTILLA DE PERSONAL DE AYUNTAMIENTO DE </w:t>
      </w:r>
      <w:r w:rsidR="00A76F0A">
        <w:rPr>
          <w:rFonts w:eastAsia="Times New Roman"/>
          <w:b/>
          <w:kern w:val="0"/>
          <w:sz w:val="20"/>
          <w:szCs w:val="20"/>
        </w:rPr>
        <w:t>URREA DE GAÉN</w:t>
      </w:r>
      <w:r>
        <w:rPr>
          <w:rFonts w:eastAsia="Times New Roman"/>
          <w:b/>
          <w:kern w:val="0"/>
          <w:sz w:val="20"/>
          <w:szCs w:val="20"/>
        </w:rPr>
        <w:t>.</w:t>
      </w:r>
    </w:p>
    <w:p w:rsidR="009404F0" w:rsidRDefault="009404F0" w:rsidP="009404F0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  <w:kern w:val="0"/>
          <w:sz w:val="20"/>
          <w:szCs w:val="20"/>
        </w:rPr>
      </w:pPr>
    </w:p>
    <w:p w:rsidR="009404F0" w:rsidRDefault="009404F0" w:rsidP="009404F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color w:val="000000"/>
          <w:kern w:val="0"/>
          <w:sz w:val="20"/>
          <w:szCs w:val="20"/>
        </w:rPr>
      </w:pPr>
      <w:r>
        <w:rPr>
          <w:rFonts w:eastAsia="Times New Roman"/>
          <w:color w:val="000000"/>
          <w:kern w:val="0"/>
          <w:sz w:val="20"/>
          <w:szCs w:val="20"/>
        </w:rPr>
        <w:t xml:space="preserve">Don/Doña ……………………………………………......................................, mayor de edad, provisto de documento nacional de identidad (o documento similar) nº ………………….., con domicilio a efectos de notificaciones en………………………….............................................., teléfono …………………., correo electrónico ……………………………………., </w:t>
      </w:r>
      <w:r>
        <w:rPr>
          <w:rFonts w:eastAsia="Times New Roman"/>
          <w:b/>
          <w:color w:val="000000"/>
          <w:kern w:val="0"/>
          <w:sz w:val="20"/>
          <w:szCs w:val="20"/>
        </w:rPr>
        <w:t xml:space="preserve">COMPARECE </w:t>
      </w:r>
      <w:r>
        <w:rPr>
          <w:rFonts w:eastAsia="Times New Roman"/>
          <w:color w:val="000000"/>
          <w:kern w:val="0"/>
          <w:sz w:val="20"/>
          <w:szCs w:val="20"/>
        </w:rPr>
        <w:t>y</w:t>
      </w:r>
      <w:r>
        <w:rPr>
          <w:rFonts w:eastAsia="Times New Roman"/>
          <w:b/>
          <w:color w:val="000000"/>
          <w:kern w:val="0"/>
          <w:sz w:val="20"/>
          <w:szCs w:val="20"/>
        </w:rPr>
        <w:t xml:space="preserve"> EXPONE</w:t>
      </w:r>
      <w:r>
        <w:rPr>
          <w:rFonts w:eastAsia="Times New Roman"/>
          <w:color w:val="000000"/>
          <w:kern w:val="0"/>
          <w:sz w:val="20"/>
          <w:szCs w:val="20"/>
        </w:rPr>
        <w:t>:</w:t>
      </w:r>
    </w:p>
    <w:p w:rsidR="009404F0" w:rsidRDefault="009404F0" w:rsidP="009404F0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0"/>
          <w:szCs w:val="20"/>
        </w:rPr>
      </w:pPr>
    </w:p>
    <w:p w:rsidR="009404F0" w:rsidRDefault="009404F0" w:rsidP="009404F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0"/>
          <w:szCs w:val="20"/>
        </w:rPr>
      </w:pPr>
      <w:r>
        <w:rPr>
          <w:rFonts w:eastAsia="Times New Roman"/>
          <w:b/>
          <w:color w:val="000000"/>
          <w:kern w:val="0"/>
          <w:sz w:val="20"/>
          <w:szCs w:val="20"/>
        </w:rPr>
        <w:t>PRIMERO</w:t>
      </w:r>
      <w:r>
        <w:rPr>
          <w:rFonts w:eastAsia="Times New Roman"/>
          <w:color w:val="000000"/>
          <w:kern w:val="0"/>
          <w:sz w:val="20"/>
          <w:szCs w:val="20"/>
        </w:rPr>
        <w:t xml:space="preserve">. Que vista la convocatoria anunciada </w:t>
      </w:r>
      <w:r w:rsidR="00A76F0A">
        <w:rPr>
          <w:rFonts w:eastAsia="Times New Roman"/>
          <w:color w:val="000000"/>
          <w:kern w:val="0"/>
          <w:sz w:val="20"/>
          <w:szCs w:val="20"/>
        </w:rPr>
        <w:t xml:space="preserve">en el Boletín Oficial de la Provincia </w:t>
      </w:r>
      <w:r>
        <w:rPr>
          <w:rFonts w:eastAsia="Times New Roman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0"/>
          <w:szCs w:val="20"/>
        </w:rPr>
        <w:t>Nº___________de</w:t>
      </w:r>
      <w:proofErr w:type="spellEnd"/>
      <w:r>
        <w:rPr>
          <w:rFonts w:eastAsia="Times New Roman"/>
          <w:color w:val="000000"/>
          <w:kern w:val="0"/>
          <w:sz w:val="20"/>
          <w:szCs w:val="20"/>
        </w:rPr>
        <w:t xml:space="preserve"> fecha __________________________, en relación con la convocatoria de la plaza de </w:t>
      </w:r>
      <w:r>
        <w:rPr>
          <w:rFonts w:eastAsia="Times New Roman"/>
          <w:b/>
          <w:color w:val="000000"/>
          <w:kern w:val="0"/>
          <w:sz w:val="20"/>
          <w:szCs w:val="20"/>
        </w:rPr>
        <w:t>LIMPIADOR/A</w:t>
      </w:r>
      <w:r>
        <w:rPr>
          <w:rFonts w:eastAsia="Times New Roman"/>
          <w:color w:val="000000"/>
          <w:kern w:val="0"/>
          <w:sz w:val="20"/>
          <w:szCs w:val="20"/>
        </w:rPr>
        <w:t xml:space="preserve"> </w:t>
      </w:r>
      <w:r w:rsidR="00A76F0A">
        <w:rPr>
          <w:rFonts w:eastAsia="Times New Roman"/>
          <w:color w:val="000000"/>
          <w:kern w:val="0"/>
          <w:sz w:val="20"/>
          <w:szCs w:val="20"/>
        </w:rPr>
        <w:t xml:space="preserve">del Ayuntamiento de Urrea de </w:t>
      </w:r>
      <w:proofErr w:type="spellStart"/>
      <w:r w:rsidR="00A76F0A">
        <w:rPr>
          <w:rFonts w:eastAsia="Times New Roman"/>
          <w:color w:val="000000"/>
          <w:kern w:val="0"/>
          <w:sz w:val="20"/>
          <w:szCs w:val="20"/>
        </w:rPr>
        <w:t>Gaén</w:t>
      </w:r>
      <w:proofErr w:type="spellEnd"/>
      <w:r>
        <w:rPr>
          <w:rFonts w:eastAsia="Times New Roman"/>
          <w:color w:val="000000"/>
          <w:kern w:val="0"/>
          <w:sz w:val="20"/>
          <w:szCs w:val="20"/>
        </w:rPr>
        <w:t xml:space="preserve">, en régimen laboral fijo a tiempo parcial, conforme a las bases que se publican en el Boletín Oficial de la Provincia de Teruel </w:t>
      </w:r>
      <w:proofErr w:type="spellStart"/>
      <w:r>
        <w:rPr>
          <w:rFonts w:eastAsia="Times New Roman"/>
          <w:color w:val="000000"/>
          <w:kern w:val="0"/>
          <w:sz w:val="20"/>
          <w:szCs w:val="20"/>
        </w:rPr>
        <w:t>número__________de</w:t>
      </w:r>
      <w:proofErr w:type="spellEnd"/>
      <w:r>
        <w:rPr>
          <w:rFonts w:eastAsia="Times New Roman"/>
          <w:color w:val="000000"/>
          <w:kern w:val="0"/>
          <w:sz w:val="20"/>
          <w:szCs w:val="20"/>
        </w:rPr>
        <w:t xml:space="preserve"> fecha_______________.</w:t>
      </w:r>
    </w:p>
    <w:p w:rsidR="009404F0" w:rsidRDefault="009404F0" w:rsidP="009404F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0"/>
          <w:szCs w:val="20"/>
        </w:rPr>
      </w:pPr>
    </w:p>
    <w:p w:rsidR="009404F0" w:rsidRDefault="009404F0" w:rsidP="009404F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0"/>
          <w:szCs w:val="20"/>
        </w:rPr>
      </w:pPr>
      <w:r>
        <w:rPr>
          <w:rFonts w:eastAsia="Times New Roman"/>
          <w:b/>
          <w:color w:val="000000"/>
          <w:kern w:val="0"/>
          <w:sz w:val="20"/>
          <w:szCs w:val="20"/>
        </w:rPr>
        <w:t>SEGUNDO</w:t>
      </w:r>
      <w:r>
        <w:rPr>
          <w:rFonts w:eastAsia="Times New Roman"/>
          <w:color w:val="000000"/>
          <w:kern w:val="0"/>
          <w:sz w:val="20"/>
          <w:szCs w:val="20"/>
        </w:rPr>
        <w:t>. Que cree reunir todas y cada una de las condiciones exigidas en las bases referidas a la fecha de expiración del plazo de presentación de la instancia.</w:t>
      </w:r>
    </w:p>
    <w:p w:rsidR="009404F0" w:rsidRDefault="009404F0" w:rsidP="009404F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0"/>
          <w:szCs w:val="20"/>
        </w:rPr>
      </w:pPr>
    </w:p>
    <w:p w:rsidR="009404F0" w:rsidRDefault="009404F0" w:rsidP="009404F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0"/>
          <w:szCs w:val="20"/>
        </w:rPr>
      </w:pPr>
      <w:r>
        <w:rPr>
          <w:rFonts w:eastAsia="Times New Roman"/>
          <w:b/>
          <w:color w:val="000000"/>
          <w:kern w:val="0"/>
          <w:sz w:val="20"/>
          <w:szCs w:val="20"/>
        </w:rPr>
        <w:t>TERCERO</w:t>
      </w:r>
      <w:r>
        <w:rPr>
          <w:rFonts w:eastAsia="Times New Roman"/>
          <w:color w:val="000000"/>
          <w:kern w:val="0"/>
          <w:sz w:val="20"/>
          <w:szCs w:val="20"/>
        </w:rPr>
        <w:t>. Que declara conocer las bases generales de la convocatoria relativas a las pruebas de selección de personal laboral fijo de la plantilla municipal.</w:t>
      </w:r>
    </w:p>
    <w:p w:rsidR="009404F0" w:rsidRDefault="009404F0" w:rsidP="009404F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0"/>
          <w:szCs w:val="20"/>
        </w:rPr>
      </w:pPr>
    </w:p>
    <w:p w:rsidR="009404F0" w:rsidRDefault="009404F0" w:rsidP="009404F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0"/>
          <w:szCs w:val="20"/>
        </w:rPr>
      </w:pPr>
      <w:r>
        <w:rPr>
          <w:rFonts w:eastAsia="Times New Roman"/>
          <w:b/>
          <w:color w:val="000000"/>
          <w:kern w:val="0"/>
          <w:sz w:val="20"/>
          <w:szCs w:val="20"/>
        </w:rPr>
        <w:t>CUARTO</w:t>
      </w:r>
      <w:r>
        <w:rPr>
          <w:rFonts w:eastAsia="Times New Roman"/>
          <w:color w:val="000000"/>
          <w:kern w:val="0"/>
          <w:sz w:val="20"/>
          <w:szCs w:val="20"/>
        </w:rPr>
        <w:t>. Acompaño junto a la solicitud de admisión a las pruebas de selección, los siguientes documentos:</w:t>
      </w:r>
    </w:p>
    <w:p w:rsidR="009404F0" w:rsidRDefault="009404F0" w:rsidP="009404F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0"/>
          <w:szCs w:val="20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5"/>
        <w:gridCol w:w="8118"/>
      </w:tblGrid>
      <w:tr w:rsidR="009404F0" w:rsidTr="009404F0"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4F0" w:rsidRDefault="009404F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noProof/>
                <w:kern w:val="0"/>
                <w:sz w:val="20"/>
                <w:szCs w:val="20"/>
              </w:rPr>
              <w:drawing>
                <wp:inline distT="0" distB="0" distL="0" distR="0" wp14:anchorId="1F5D2BF0" wp14:editId="546B6636">
                  <wp:extent cx="6985" cy="6985"/>
                  <wp:effectExtent l="0" t="0" r="0" b="0"/>
                  <wp:docPr id="3" name="Imagen 3" descr="https://236ws.dpteruel.e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 descr="https://236ws.dpteruel.e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4F0" w:rsidRDefault="009404F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Fotocopia Compulsada del DNI o documentación equivalente en su caso.</w:t>
            </w:r>
          </w:p>
        </w:tc>
      </w:tr>
      <w:tr w:rsidR="009404F0" w:rsidTr="009404F0"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04F0" w:rsidRDefault="009404F0">
            <w:pPr>
              <w:widowControl/>
              <w:suppressAutoHyphens w:val="0"/>
              <w:rPr>
                <w:rFonts w:eastAsia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8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4F0" w:rsidRDefault="009404F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</w:rPr>
              <w:t>Curriculum</w:t>
            </w:r>
            <w:proofErr w:type="spellEnd"/>
            <w:r>
              <w:rPr>
                <w:rFonts w:eastAsia="Times New Roman"/>
                <w:kern w:val="0"/>
                <w:sz w:val="20"/>
                <w:szCs w:val="20"/>
              </w:rPr>
              <w:t xml:space="preserve"> vitae  </w:t>
            </w:r>
          </w:p>
        </w:tc>
      </w:tr>
      <w:tr w:rsidR="009404F0" w:rsidTr="009404F0"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4F0" w:rsidRDefault="009404F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noProof/>
                <w:kern w:val="0"/>
                <w:sz w:val="20"/>
                <w:szCs w:val="20"/>
              </w:rPr>
              <w:drawing>
                <wp:inline distT="0" distB="0" distL="0" distR="0" wp14:anchorId="6FA5930D" wp14:editId="3E0748B1">
                  <wp:extent cx="6985" cy="6985"/>
                  <wp:effectExtent l="0" t="0" r="0" b="0"/>
                  <wp:docPr id="1" name="Imagen 1" descr="https://236ws.dpteruel.e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 descr="https://236ws.dpteruel.e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4F0" w:rsidRDefault="009404F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Fotocopia compulsada de la documentación justificativa de los méritos a valorar los méritos a valorar en  la fase de concurso.</w:t>
            </w:r>
          </w:p>
        </w:tc>
      </w:tr>
    </w:tbl>
    <w:p w:rsidR="009404F0" w:rsidRDefault="009404F0" w:rsidP="009404F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0"/>
          <w:szCs w:val="20"/>
        </w:rPr>
      </w:pPr>
    </w:p>
    <w:p w:rsidR="009404F0" w:rsidRDefault="009404F0" w:rsidP="009404F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0"/>
          <w:szCs w:val="20"/>
        </w:rPr>
      </w:pPr>
      <w:r>
        <w:rPr>
          <w:rFonts w:eastAsia="Times New Roman"/>
          <w:b/>
          <w:color w:val="000000"/>
          <w:kern w:val="0"/>
          <w:sz w:val="20"/>
          <w:szCs w:val="20"/>
        </w:rPr>
        <w:t>QUINTO</w:t>
      </w:r>
      <w:r>
        <w:rPr>
          <w:rFonts w:eastAsia="Times New Roman"/>
          <w:color w:val="000000"/>
          <w:kern w:val="0"/>
          <w:sz w:val="20"/>
          <w:szCs w:val="20"/>
        </w:rPr>
        <w:t>.- Asimismo declara no haber sido separado mediante expediente disciplinario del servicio de cualquiera de las Administraciones Públicas o de los órganos constitucionales o estatutarios de las Comunidades Autónomas, ni hallarse en inhabilitación absoluta o especial para empleos o cargos públicos por resolución judicial, para el acceso al cuerpo o escala de funcionario, o para ejercer funciones similares a las que desempeñaban en el caso del personal laboral, en el que hubiese sido separado o inhabilitado. En el caso de ser nacional de otro Estado, no hallarse inhabilitado o en situación equivalente ni haber sido sometido a sanción disciplinaria o equivalente que impida, en su Estado, en los mismos términos el acceso al empleado público.</w:t>
      </w:r>
    </w:p>
    <w:p w:rsidR="009404F0" w:rsidRDefault="009404F0" w:rsidP="009404F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0"/>
          <w:szCs w:val="20"/>
        </w:rPr>
      </w:pPr>
    </w:p>
    <w:p w:rsidR="009404F0" w:rsidRDefault="009404F0" w:rsidP="009404F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0"/>
          <w:szCs w:val="20"/>
        </w:rPr>
      </w:pPr>
      <w:r>
        <w:rPr>
          <w:rFonts w:eastAsia="Times New Roman"/>
          <w:color w:val="000000"/>
          <w:kern w:val="0"/>
          <w:sz w:val="20"/>
          <w:szCs w:val="20"/>
        </w:rPr>
        <w:t>Por lo expuesto,</w:t>
      </w:r>
    </w:p>
    <w:p w:rsidR="009404F0" w:rsidRDefault="009404F0" w:rsidP="009404F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color w:val="000000"/>
          <w:kern w:val="0"/>
          <w:sz w:val="20"/>
          <w:szCs w:val="20"/>
        </w:rPr>
      </w:pPr>
      <w:r>
        <w:rPr>
          <w:rFonts w:eastAsia="Times New Roman"/>
          <w:b/>
          <w:color w:val="000000"/>
          <w:kern w:val="0"/>
          <w:sz w:val="20"/>
          <w:szCs w:val="20"/>
        </w:rPr>
        <w:t>SOLICITA</w:t>
      </w:r>
    </w:p>
    <w:p w:rsidR="009404F0" w:rsidRDefault="009404F0" w:rsidP="009404F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0"/>
          <w:szCs w:val="20"/>
        </w:rPr>
      </w:pPr>
    </w:p>
    <w:p w:rsidR="009404F0" w:rsidRDefault="009404F0" w:rsidP="009404F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0"/>
          <w:szCs w:val="20"/>
        </w:rPr>
      </w:pPr>
      <w:r>
        <w:rPr>
          <w:rFonts w:eastAsia="Times New Roman"/>
          <w:color w:val="000000"/>
          <w:kern w:val="0"/>
          <w:sz w:val="20"/>
          <w:szCs w:val="20"/>
        </w:rPr>
        <w:t>Que se admita esta solicitud para las pruebas de selección de personal referenciada y declaro bajo mi responsabilidad ser ciertos los datos que se consignan.</w:t>
      </w:r>
    </w:p>
    <w:p w:rsidR="009404F0" w:rsidRDefault="009404F0" w:rsidP="009404F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0"/>
          <w:szCs w:val="20"/>
        </w:rPr>
      </w:pPr>
    </w:p>
    <w:p w:rsidR="009404F0" w:rsidRDefault="009404F0" w:rsidP="009404F0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color w:val="000000"/>
          <w:kern w:val="0"/>
          <w:sz w:val="20"/>
          <w:szCs w:val="20"/>
        </w:rPr>
      </w:pPr>
      <w:r>
        <w:rPr>
          <w:rFonts w:eastAsia="Times New Roman"/>
          <w:color w:val="000000"/>
          <w:kern w:val="0"/>
          <w:sz w:val="20"/>
          <w:szCs w:val="20"/>
        </w:rPr>
        <w:t xml:space="preserve">En _________________, a _____ de ____________ </w:t>
      </w:r>
      <w:proofErr w:type="spellStart"/>
      <w:r>
        <w:rPr>
          <w:rFonts w:eastAsia="Times New Roman"/>
          <w:color w:val="000000"/>
          <w:kern w:val="0"/>
          <w:sz w:val="20"/>
          <w:szCs w:val="20"/>
        </w:rPr>
        <w:t>de</w:t>
      </w:r>
      <w:proofErr w:type="spellEnd"/>
      <w:r>
        <w:rPr>
          <w:rFonts w:eastAsia="Times New Roman"/>
          <w:color w:val="000000"/>
          <w:kern w:val="0"/>
          <w:sz w:val="20"/>
          <w:szCs w:val="20"/>
        </w:rPr>
        <w:t xml:space="preserve"> 20__.</w:t>
      </w:r>
    </w:p>
    <w:p w:rsidR="009404F0" w:rsidRDefault="009404F0" w:rsidP="009404F0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color w:val="000000"/>
          <w:kern w:val="0"/>
          <w:sz w:val="20"/>
          <w:szCs w:val="20"/>
        </w:rPr>
      </w:pPr>
    </w:p>
    <w:p w:rsidR="009404F0" w:rsidRDefault="009404F0" w:rsidP="009404F0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color w:val="000000"/>
          <w:kern w:val="0"/>
          <w:sz w:val="20"/>
          <w:szCs w:val="20"/>
        </w:rPr>
      </w:pPr>
      <w:r>
        <w:rPr>
          <w:rFonts w:eastAsia="Times New Roman"/>
          <w:color w:val="000000"/>
          <w:kern w:val="0"/>
          <w:sz w:val="20"/>
          <w:szCs w:val="20"/>
        </w:rPr>
        <w:t>El solicitante,</w:t>
      </w:r>
    </w:p>
    <w:p w:rsidR="009404F0" w:rsidRDefault="009404F0" w:rsidP="009404F0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color w:val="000000"/>
          <w:kern w:val="0"/>
          <w:sz w:val="20"/>
          <w:szCs w:val="20"/>
        </w:rPr>
      </w:pPr>
    </w:p>
    <w:p w:rsidR="009404F0" w:rsidRDefault="009404F0" w:rsidP="009404F0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color w:val="000000"/>
          <w:kern w:val="0"/>
          <w:sz w:val="20"/>
          <w:szCs w:val="20"/>
        </w:rPr>
      </w:pPr>
    </w:p>
    <w:p w:rsidR="009404F0" w:rsidRDefault="009404F0" w:rsidP="009404F0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color w:val="000000"/>
          <w:kern w:val="0"/>
          <w:sz w:val="20"/>
          <w:szCs w:val="20"/>
        </w:rPr>
      </w:pPr>
      <w:r>
        <w:rPr>
          <w:rFonts w:eastAsia="Times New Roman"/>
          <w:color w:val="000000"/>
          <w:kern w:val="0"/>
          <w:sz w:val="20"/>
          <w:szCs w:val="20"/>
        </w:rPr>
        <w:t>Fdo.: ___________</w:t>
      </w:r>
    </w:p>
    <w:p w:rsidR="009404F0" w:rsidRDefault="009404F0" w:rsidP="009404F0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color w:val="000000"/>
          <w:kern w:val="0"/>
          <w:sz w:val="20"/>
          <w:szCs w:val="20"/>
        </w:rPr>
      </w:pPr>
    </w:p>
    <w:p w:rsidR="009404F0" w:rsidRDefault="009404F0" w:rsidP="009404F0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color w:val="000000"/>
          <w:kern w:val="0"/>
          <w:sz w:val="20"/>
          <w:szCs w:val="20"/>
        </w:rPr>
      </w:pPr>
      <w:r>
        <w:rPr>
          <w:rFonts w:eastAsia="Times New Roman"/>
          <w:color w:val="000000"/>
          <w:kern w:val="0"/>
          <w:sz w:val="20"/>
          <w:szCs w:val="20"/>
        </w:rPr>
        <w:t xml:space="preserve">ALCALDE-PRESIDENTE DEL AYUNTAMIENTO DE </w:t>
      </w:r>
      <w:r w:rsidR="00560926">
        <w:rPr>
          <w:rFonts w:eastAsia="Times New Roman"/>
          <w:color w:val="000000"/>
          <w:kern w:val="0"/>
          <w:sz w:val="20"/>
          <w:szCs w:val="20"/>
        </w:rPr>
        <w:t>URREA DE GAÉN</w:t>
      </w:r>
    </w:p>
    <w:p w:rsidR="009404F0" w:rsidRPr="000806BF" w:rsidRDefault="009404F0" w:rsidP="000806BF">
      <w:pPr>
        <w:widowControl/>
        <w:suppressAutoHyphens w:val="0"/>
        <w:autoSpaceDE w:val="0"/>
        <w:autoSpaceDN w:val="0"/>
        <w:adjustRightInd w:val="0"/>
        <w:spacing w:line="320" w:lineRule="exact"/>
        <w:jc w:val="both"/>
        <w:rPr>
          <w:rFonts w:ascii="Arial" w:eastAsia="Calibri" w:hAnsi="Arial" w:cs="Arial"/>
          <w:color w:val="000000"/>
          <w:kern w:val="0"/>
          <w:lang w:eastAsia="en-US"/>
        </w:rPr>
      </w:pPr>
      <w:bookmarkStart w:id="0" w:name="_GoBack"/>
      <w:bookmarkEnd w:id="0"/>
    </w:p>
    <w:sectPr w:rsidR="009404F0" w:rsidRPr="000806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059EC"/>
    <w:multiLevelType w:val="hybridMultilevel"/>
    <w:tmpl w:val="0964A07C"/>
    <w:lvl w:ilvl="0" w:tplc="CD84D480">
      <w:numFmt w:val="bullet"/>
      <w:lvlText w:val="—"/>
      <w:lvlJc w:val="left"/>
      <w:pPr>
        <w:ind w:left="1069" w:hanging="360"/>
      </w:pPr>
      <w:rPr>
        <w:rFonts w:ascii="Tahoma" w:eastAsia="Calibri" w:hAnsi="Tahoma" w:cs="Tahoma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94"/>
    <w:rsid w:val="000806BF"/>
    <w:rsid w:val="001B0B9D"/>
    <w:rsid w:val="00546E64"/>
    <w:rsid w:val="00560926"/>
    <w:rsid w:val="009404F0"/>
    <w:rsid w:val="00951A8E"/>
    <w:rsid w:val="00A76F0A"/>
    <w:rsid w:val="00C84937"/>
    <w:rsid w:val="00CC4A1E"/>
    <w:rsid w:val="00D2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59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sid w:val="009404F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04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04F0"/>
    <w:rPr>
      <w:rFonts w:ascii="Tahoma" w:eastAsia="Lucida Sans Unicode" w:hAnsi="Tahoma" w:cs="Tahoma"/>
      <w:kern w:val="2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59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sid w:val="009404F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04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04F0"/>
    <w:rPr>
      <w:rFonts w:ascii="Tahoma" w:eastAsia="Lucida Sans Unicode" w:hAnsi="Tahoma" w:cs="Tahoma"/>
      <w:kern w:val="2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2020-04-21T18:16:00Z</dcterms:created>
  <dcterms:modified xsi:type="dcterms:W3CDTF">2020-04-21T18:18:00Z</dcterms:modified>
</cp:coreProperties>
</file>